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40511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Всеобщей истории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40511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E3524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AE3524" w:rsidRPr="00EB6019" w:rsidRDefault="00AE3524" w:rsidP="00AE3524">
      <w:pPr>
        <w:spacing w:line="360" w:lineRule="auto"/>
        <w:jc w:val="center"/>
        <w:rPr>
          <w:b/>
          <w:sz w:val="28"/>
          <w:szCs w:val="28"/>
        </w:rPr>
      </w:pPr>
      <w:r w:rsidRPr="00EB6019">
        <w:rPr>
          <w:b/>
          <w:sz w:val="28"/>
          <w:szCs w:val="28"/>
        </w:rPr>
        <w:t>ЧАСТЬ 1</w:t>
      </w:r>
    </w:p>
    <w:p w:rsidR="00AE3524" w:rsidRPr="00EB6019" w:rsidRDefault="00AE3524" w:rsidP="00AE3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iCs/>
          <w:sz w:val="28"/>
          <w:szCs w:val="28"/>
        </w:rPr>
      </w:pPr>
      <w:r w:rsidRPr="00EB6019">
        <w:rPr>
          <w:b/>
          <w:bCs/>
          <w:iCs/>
          <w:sz w:val="28"/>
          <w:szCs w:val="28"/>
        </w:rPr>
        <w:t>При выполнении заданий с выбором ответа (1-24) обведите кружком номер верного ответа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1.</w:t>
      </w:r>
      <w:r w:rsidRPr="00EB6019">
        <w:rPr>
          <w:sz w:val="28"/>
          <w:szCs w:val="28"/>
        </w:rPr>
        <w:t xml:space="preserve"> К причинам борьбы горожан с сеньорами отно</w:t>
      </w:r>
      <w:r w:rsidRPr="00EB6019">
        <w:rPr>
          <w:sz w:val="28"/>
          <w:szCs w:val="28"/>
        </w:rPr>
        <w:softHyphen/>
        <w:t>сят: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стремление горожан к независимости, жела</w:t>
      </w:r>
      <w:r w:rsidRPr="00EB6019">
        <w:rPr>
          <w:sz w:val="28"/>
          <w:szCs w:val="28"/>
        </w:rPr>
        <w:softHyphen/>
        <w:t>ние самостоятельно решать свои   проблемы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нежелание сеньоров иметь в своих владениях города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неравное   положение   мастеров   и   подмас</w:t>
      </w:r>
      <w:r w:rsidRPr="00EB6019">
        <w:rPr>
          <w:sz w:val="28"/>
          <w:szCs w:val="28"/>
        </w:rPr>
        <w:softHyphen/>
        <w:t>терьев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нежелание горожан участвовать в охране го</w:t>
      </w:r>
      <w:r w:rsidRPr="00EB6019">
        <w:rPr>
          <w:sz w:val="28"/>
          <w:szCs w:val="28"/>
        </w:rPr>
        <w:softHyphen/>
        <w:t>родских укреплений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2.</w:t>
      </w:r>
      <w:r w:rsidRPr="00EB6019">
        <w:rPr>
          <w:sz w:val="28"/>
          <w:szCs w:val="28"/>
        </w:rPr>
        <w:t xml:space="preserve"> Государство франков в Галлии возникло в: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476 г.</w:t>
      </w:r>
      <w:r w:rsidRPr="00EB6019">
        <w:rPr>
          <w:sz w:val="28"/>
          <w:szCs w:val="28"/>
        </w:rPr>
        <w:tab/>
        <w:t>б) 486 г.</w:t>
      </w:r>
      <w:r w:rsidRPr="00EB6019">
        <w:rPr>
          <w:sz w:val="28"/>
          <w:szCs w:val="28"/>
        </w:rPr>
        <w:tab/>
        <w:t>в) 496 г.</w:t>
      </w:r>
      <w:r w:rsidRPr="00EB6019">
        <w:rPr>
          <w:sz w:val="28"/>
          <w:szCs w:val="28"/>
        </w:rPr>
        <w:tab/>
        <w:t>г) 500 г.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3.</w:t>
      </w:r>
      <w:r w:rsidRPr="00EB6019">
        <w:rPr>
          <w:sz w:val="28"/>
          <w:szCs w:val="28"/>
        </w:rPr>
        <w:t xml:space="preserve"> В период правления Карла Великого: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была составлена Салическая правда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в битве при Пуатье были разбиты арабы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был лишен власти последний король из динас</w:t>
      </w:r>
      <w:r w:rsidRPr="00EB6019">
        <w:rPr>
          <w:sz w:val="28"/>
          <w:szCs w:val="28"/>
        </w:rPr>
        <w:softHyphen/>
        <w:t>тии Меровингов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Франкское государство стало империей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4.</w:t>
      </w:r>
      <w:r w:rsidRPr="00EB6019">
        <w:rPr>
          <w:sz w:val="28"/>
          <w:szCs w:val="28"/>
        </w:rPr>
        <w:t xml:space="preserve"> Восстание </w:t>
      </w:r>
      <w:proofErr w:type="spellStart"/>
      <w:r w:rsidRPr="00EB6019">
        <w:rPr>
          <w:sz w:val="28"/>
          <w:szCs w:val="28"/>
        </w:rPr>
        <w:t>Уота</w:t>
      </w:r>
      <w:proofErr w:type="spellEnd"/>
      <w:r w:rsidRPr="00EB6019">
        <w:rPr>
          <w:sz w:val="28"/>
          <w:szCs w:val="28"/>
        </w:rPr>
        <w:t xml:space="preserve"> </w:t>
      </w:r>
      <w:proofErr w:type="spellStart"/>
      <w:r w:rsidRPr="00EB6019">
        <w:rPr>
          <w:sz w:val="28"/>
          <w:szCs w:val="28"/>
        </w:rPr>
        <w:t>Тайлера</w:t>
      </w:r>
      <w:proofErr w:type="spellEnd"/>
      <w:r w:rsidRPr="00EB6019">
        <w:rPr>
          <w:sz w:val="28"/>
          <w:szCs w:val="28"/>
        </w:rPr>
        <w:t xml:space="preserve"> произошло в: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а) 1358 г. </w:t>
      </w:r>
      <w:r w:rsidRPr="00EB6019">
        <w:rPr>
          <w:sz w:val="28"/>
          <w:szCs w:val="28"/>
        </w:rPr>
        <w:tab/>
        <w:t xml:space="preserve"> б) 1348 г.</w:t>
      </w:r>
      <w:r w:rsidRPr="00EB6019">
        <w:rPr>
          <w:sz w:val="28"/>
          <w:szCs w:val="28"/>
        </w:rPr>
        <w:tab/>
        <w:t>в) 1381 г.</w:t>
      </w:r>
      <w:r w:rsidRPr="00EB6019">
        <w:rPr>
          <w:sz w:val="28"/>
          <w:szCs w:val="28"/>
        </w:rPr>
        <w:tab/>
        <w:t>г) 1337г.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5.</w:t>
      </w:r>
      <w:r w:rsidRPr="00EB6019">
        <w:rPr>
          <w:sz w:val="28"/>
          <w:szCs w:val="28"/>
        </w:rPr>
        <w:t xml:space="preserve"> К причинам распада империи Карла Великого относят: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отсутствие прочных связей между ее отдель</w:t>
      </w:r>
      <w:r w:rsidRPr="00EB6019">
        <w:rPr>
          <w:sz w:val="28"/>
          <w:szCs w:val="28"/>
        </w:rPr>
        <w:softHyphen/>
        <w:t>ными частями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натиск гуннов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рост населения империи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споры между сыновьями Карла Великого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6.</w:t>
      </w:r>
      <w:r w:rsidRPr="00EB6019">
        <w:rPr>
          <w:sz w:val="28"/>
          <w:szCs w:val="28"/>
        </w:rPr>
        <w:t xml:space="preserve"> Орган представительства сословий в средневе</w:t>
      </w:r>
      <w:r w:rsidRPr="00EB6019">
        <w:rPr>
          <w:sz w:val="28"/>
          <w:szCs w:val="28"/>
        </w:rPr>
        <w:softHyphen/>
        <w:t>ковой Англии: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а) Генеральные штаты </w:t>
      </w:r>
      <w:r w:rsidRPr="00EB6019">
        <w:rPr>
          <w:sz w:val="28"/>
          <w:szCs w:val="28"/>
        </w:rPr>
        <w:tab/>
        <w:t>б) парламент</w:t>
      </w:r>
      <w:r w:rsidRPr="00EB6019">
        <w:rPr>
          <w:sz w:val="28"/>
          <w:szCs w:val="28"/>
        </w:rPr>
        <w:tab/>
        <w:t>в) рейхстаг</w:t>
      </w:r>
      <w:r w:rsidRPr="00EB6019">
        <w:rPr>
          <w:sz w:val="28"/>
          <w:szCs w:val="28"/>
        </w:rPr>
        <w:tab/>
        <w:t>г) королевский совет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lastRenderedPageBreak/>
        <w:t>7.</w:t>
      </w:r>
      <w:r w:rsidRPr="00EB6019">
        <w:rPr>
          <w:sz w:val="28"/>
          <w:szCs w:val="28"/>
        </w:rPr>
        <w:t xml:space="preserve"> К причинам разделения христианской церкви на Западную и Восточную в 1054 г. относят: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начало крестовых походов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разногласия в понимании важных положений вероучения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распад империи Карла Великого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натиск на Византию турок-сельджуков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8.</w:t>
      </w:r>
      <w:r w:rsidRPr="00EB6019">
        <w:rPr>
          <w:sz w:val="28"/>
          <w:szCs w:val="28"/>
        </w:rPr>
        <w:t xml:space="preserve"> </w:t>
      </w:r>
      <w:proofErr w:type="spellStart"/>
      <w:r w:rsidRPr="00EB6019">
        <w:rPr>
          <w:sz w:val="28"/>
          <w:szCs w:val="28"/>
        </w:rPr>
        <w:t>Василевс</w:t>
      </w:r>
      <w:proofErr w:type="spellEnd"/>
      <w:r w:rsidRPr="00EB6019">
        <w:rPr>
          <w:sz w:val="28"/>
          <w:szCs w:val="28"/>
        </w:rPr>
        <w:t xml:space="preserve"> — это:</w:t>
      </w:r>
    </w:p>
    <w:p w:rsidR="00AE3524" w:rsidRDefault="00AE3524" w:rsidP="00AE3524">
      <w:pPr>
        <w:ind w:left="426"/>
        <w:jc w:val="both"/>
        <w:rPr>
          <w:sz w:val="28"/>
          <w:szCs w:val="28"/>
        </w:rPr>
      </w:pP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глава Византийской церкви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византийский военачальник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византийский император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правитель города Константинополя</w:t>
      </w:r>
    </w:p>
    <w:p w:rsidR="00AE3524" w:rsidRDefault="00AE3524" w:rsidP="00AE3524">
      <w:pPr>
        <w:ind w:left="426"/>
        <w:jc w:val="both"/>
        <w:rPr>
          <w:sz w:val="28"/>
          <w:szCs w:val="28"/>
        </w:rPr>
      </w:pP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9.</w:t>
      </w:r>
      <w:r w:rsidRPr="00EB6019">
        <w:rPr>
          <w:sz w:val="28"/>
          <w:szCs w:val="28"/>
        </w:rPr>
        <w:t xml:space="preserve"> Централизованное государство характеризу</w:t>
      </w:r>
      <w:r w:rsidRPr="00EB6019">
        <w:rPr>
          <w:sz w:val="28"/>
          <w:szCs w:val="28"/>
        </w:rPr>
        <w:softHyphen/>
        <w:t>ет наличие: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короля</w:t>
      </w:r>
      <w:r w:rsidRPr="00EB6019">
        <w:rPr>
          <w:sz w:val="28"/>
          <w:szCs w:val="28"/>
        </w:rPr>
        <w:tab/>
        <w:t>б) парламента</w:t>
      </w:r>
      <w:r w:rsidRPr="00EB6019">
        <w:rPr>
          <w:sz w:val="28"/>
          <w:szCs w:val="28"/>
        </w:rPr>
        <w:tab/>
        <w:t>в) единых законов</w:t>
      </w:r>
      <w:r w:rsidRPr="00EB6019">
        <w:rPr>
          <w:sz w:val="28"/>
          <w:szCs w:val="28"/>
        </w:rPr>
        <w:tab/>
        <w:t>г) армии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10.</w:t>
      </w:r>
      <w:r w:rsidRPr="00EB6019">
        <w:rPr>
          <w:sz w:val="28"/>
          <w:szCs w:val="28"/>
        </w:rPr>
        <w:t xml:space="preserve"> К последствиям Столетней войны относят: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потерю Англией всех владений во Франции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успехи процесса централизации во Франции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упадок торговли, разорение торговых путей на севере Европы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распад Англии на несколько государств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11.</w:t>
      </w:r>
      <w:r w:rsidRPr="00EB6019">
        <w:rPr>
          <w:sz w:val="28"/>
          <w:szCs w:val="28"/>
        </w:rPr>
        <w:t xml:space="preserve"> Последствия арабских завоеваний состояли в (укажите лишнее):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распространении ислама среди местного насе</w:t>
      </w:r>
      <w:r w:rsidRPr="00EB6019">
        <w:rPr>
          <w:sz w:val="28"/>
          <w:szCs w:val="28"/>
        </w:rPr>
        <w:softHyphen/>
        <w:t>ления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распространении арабского языка среди мест</w:t>
      </w:r>
      <w:r w:rsidRPr="00EB6019">
        <w:rPr>
          <w:sz w:val="28"/>
          <w:szCs w:val="28"/>
        </w:rPr>
        <w:softHyphen/>
        <w:t>ного населения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уничтожении последователей христианства и иудаизма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развитии торговли по Средиземному морю и Индийскому океану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12.</w:t>
      </w:r>
      <w:r w:rsidRPr="00EB6019">
        <w:rPr>
          <w:sz w:val="28"/>
          <w:szCs w:val="28"/>
        </w:rPr>
        <w:t xml:space="preserve"> Сословия средневекового общества (укажите лишнее):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а) «те, кто трудится» б) «те, кто воюет» </w:t>
      </w:r>
      <w:r w:rsidRPr="00EB6019">
        <w:rPr>
          <w:sz w:val="28"/>
          <w:szCs w:val="28"/>
        </w:rPr>
        <w:tab/>
        <w:t xml:space="preserve"> в) «те, кто </w:t>
      </w:r>
      <w:proofErr w:type="gramStart"/>
      <w:r w:rsidRPr="00EB6019">
        <w:rPr>
          <w:sz w:val="28"/>
          <w:szCs w:val="28"/>
        </w:rPr>
        <w:t xml:space="preserve">молится»   </w:t>
      </w:r>
      <w:proofErr w:type="gramEnd"/>
      <w:r w:rsidRPr="00EB6019">
        <w:rPr>
          <w:sz w:val="28"/>
          <w:szCs w:val="28"/>
        </w:rPr>
        <w:t>г) «те, кто торгует»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13.</w:t>
      </w:r>
      <w:r w:rsidRPr="00EB6019">
        <w:rPr>
          <w:sz w:val="28"/>
          <w:szCs w:val="28"/>
        </w:rPr>
        <w:t xml:space="preserve"> Крестьянские повинности —   это: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a) обязанности зависимых крестьян по отноше</w:t>
      </w:r>
      <w:r w:rsidRPr="00EB6019">
        <w:rPr>
          <w:sz w:val="28"/>
          <w:szCs w:val="28"/>
        </w:rPr>
        <w:softHyphen/>
        <w:t>нию к сеньору (барщина, оброк)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обязанности крестьян подчиняться власти сеньора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обязанности крестьян отдавать десятую часть урожая сеньору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обязанности крестьян служить в войске сеньо</w:t>
      </w:r>
      <w:r w:rsidRPr="00EB6019">
        <w:rPr>
          <w:sz w:val="28"/>
          <w:szCs w:val="28"/>
        </w:rPr>
        <w:softHyphen/>
        <w:t>ра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14.</w:t>
      </w:r>
      <w:r w:rsidRPr="00EB6019">
        <w:rPr>
          <w:sz w:val="28"/>
          <w:szCs w:val="28"/>
        </w:rPr>
        <w:t xml:space="preserve"> Салическая правда была принята при: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а) Карле Великом </w:t>
      </w:r>
      <w:r w:rsidRPr="00EB6019">
        <w:rPr>
          <w:sz w:val="28"/>
          <w:szCs w:val="28"/>
        </w:rPr>
        <w:tab/>
        <w:t xml:space="preserve">   б) Карле </w:t>
      </w:r>
      <w:proofErr w:type="spellStart"/>
      <w:r w:rsidRPr="00EB6019">
        <w:rPr>
          <w:sz w:val="28"/>
          <w:szCs w:val="28"/>
        </w:rPr>
        <w:t>Мартелле</w:t>
      </w:r>
      <w:proofErr w:type="spellEnd"/>
      <w:r w:rsidRPr="00EB6019">
        <w:rPr>
          <w:sz w:val="28"/>
          <w:szCs w:val="28"/>
        </w:rPr>
        <w:t xml:space="preserve"> </w:t>
      </w:r>
      <w:r w:rsidRPr="00EB6019">
        <w:rPr>
          <w:sz w:val="28"/>
          <w:szCs w:val="28"/>
        </w:rPr>
        <w:tab/>
        <w:t xml:space="preserve">в) </w:t>
      </w:r>
      <w:proofErr w:type="spellStart"/>
      <w:r w:rsidRPr="00EB6019">
        <w:rPr>
          <w:sz w:val="28"/>
          <w:szCs w:val="28"/>
        </w:rPr>
        <w:t>Хлодвиге</w:t>
      </w:r>
      <w:proofErr w:type="spellEnd"/>
      <w:r w:rsidRPr="00EB6019">
        <w:rPr>
          <w:sz w:val="28"/>
          <w:szCs w:val="28"/>
        </w:rPr>
        <w:t xml:space="preserve"> </w:t>
      </w:r>
      <w:r w:rsidRPr="00EB6019">
        <w:rPr>
          <w:sz w:val="28"/>
          <w:szCs w:val="28"/>
        </w:rPr>
        <w:tab/>
      </w:r>
      <w:r w:rsidRPr="00EB6019">
        <w:rPr>
          <w:sz w:val="28"/>
          <w:szCs w:val="28"/>
        </w:rPr>
        <w:tab/>
        <w:t xml:space="preserve">г) </w:t>
      </w:r>
      <w:proofErr w:type="spellStart"/>
      <w:r w:rsidRPr="00EB6019">
        <w:rPr>
          <w:sz w:val="28"/>
          <w:szCs w:val="28"/>
        </w:rPr>
        <w:t>Аларихе</w:t>
      </w:r>
      <w:proofErr w:type="spellEnd"/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15.</w:t>
      </w:r>
      <w:r w:rsidRPr="00EB6019">
        <w:rPr>
          <w:sz w:val="28"/>
          <w:szCs w:val="28"/>
        </w:rPr>
        <w:t xml:space="preserve"> Последствия борьбы горожан с сеньорами со</w:t>
      </w:r>
      <w:r w:rsidRPr="00EB6019">
        <w:rPr>
          <w:sz w:val="28"/>
          <w:szCs w:val="28"/>
        </w:rPr>
        <w:softHyphen/>
        <w:t>стояли в (укажите лишнее):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возникновении городского сословия — бюр</w:t>
      </w:r>
      <w:r w:rsidRPr="00EB6019">
        <w:rPr>
          <w:sz w:val="28"/>
          <w:szCs w:val="28"/>
        </w:rPr>
        <w:softHyphen/>
        <w:t>герства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возникновении городского самоуправления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утверждении принципа «Городской воздух делает свободным»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ликвидации неравенства среди горожан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16.</w:t>
      </w:r>
      <w:r w:rsidRPr="00EB6019">
        <w:rPr>
          <w:sz w:val="28"/>
          <w:szCs w:val="28"/>
        </w:rPr>
        <w:t xml:space="preserve"> Инквизиция — это: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специальный церковный суд для борьбы с ересью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б) отвергнутое церковью учение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суд с участием присяжных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суд, в котором не применялись судебные ис</w:t>
      </w:r>
      <w:r w:rsidRPr="00EB6019">
        <w:rPr>
          <w:sz w:val="28"/>
          <w:szCs w:val="28"/>
        </w:rPr>
        <w:softHyphen/>
        <w:t>пытания и пытки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17.</w:t>
      </w:r>
      <w:r w:rsidRPr="00EB6019">
        <w:rPr>
          <w:sz w:val="28"/>
          <w:szCs w:val="28"/>
        </w:rPr>
        <w:t xml:space="preserve"> IV крестовый поход произошел в: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1202—1204 гг.</w:t>
      </w:r>
      <w:r w:rsidRPr="00EB6019">
        <w:rPr>
          <w:sz w:val="28"/>
          <w:szCs w:val="28"/>
        </w:rPr>
        <w:tab/>
        <w:t>б) 1096—1099гг.</w:t>
      </w:r>
      <w:r w:rsidRPr="00EB6019">
        <w:rPr>
          <w:sz w:val="28"/>
          <w:szCs w:val="28"/>
        </w:rPr>
        <w:tab/>
        <w:t>в) 1291 г.</w:t>
      </w:r>
      <w:r w:rsidRPr="00EB6019">
        <w:rPr>
          <w:sz w:val="28"/>
          <w:szCs w:val="28"/>
        </w:rPr>
        <w:tab/>
        <w:t>г) 1085—1087 гг.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18.</w:t>
      </w:r>
      <w:r w:rsidRPr="00EB6019">
        <w:rPr>
          <w:sz w:val="28"/>
          <w:szCs w:val="28"/>
        </w:rPr>
        <w:t xml:space="preserve"> Парламент, Генеральные штаты, рейхстаг - это (укажи</w:t>
      </w:r>
      <w:r w:rsidRPr="00EB6019">
        <w:rPr>
          <w:sz w:val="28"/>
          <w:szCs w:val="28"/>
        </w:rPr>
        <w:softHyphen/>
        <w:t>те общее понятие):</w:t>
      </w:r>
    </w:p>
    <w:p w:rsidR="00AE3524" w:rsidRDefault="00AE3524" w:rsidP="00AE3524">
      <w:pPr>
        <w:ind w:left="426"/>
        <w:jc w:val="both"/>
        <w:rPr>
          <w:sz w:val="28"/>
          <w:szCs w:val="28"/>
        </w:rPr>
      </w:pPr>
    </w:p>
    <w:p w:rsidR="00AE3524" w:rsidRPr="00EB6019" w:rsidRDefault="00AE3524" w:rsidP="00AE3524">
      <w:pPr>
        <w:ind w:left="426" w:firstLine="180"/>
        <w:rPr>
          <w:sz w:val="28"/>
          <w:szCs w:val="28"/>
        </w:rPr>
      </w:pPr>
      <w:r w:rsidRPr="00EB6019">
        <w:rPr>
          <w:sz w:val="28"/>
          <w:szCs w:val="28"/>
        </w:rPr>
        <w:t>а) органы сословного представительства</w:t>
      </w:r>
    </w:p>
    <w:p w:rsidR="00AE3524" w:rsidRPr="00EB6019" w:rsidRDefault="00AE3524" w:rsidP="00AE3524">
      <w:pPr>
        <w:ind w:left="426" w:firstLine="180"/>
        <w:rPr>
          <w:sz w:val="28"/>
          <w:szCs w:val="28"/>
        </w:rPr>
      </w:pPr>
      <w:r w:rsidRPr="00EB6019">
        <w:rPr>
          <w:sz w:val="28"/>
          <w:szCs w:val="28"/>
        </w:rPr>
        <w:t>б) органы королевской власти</w:t>
      </w:r>
    </w:p>
    <w:p w:rsidR="00AE3524" w:rsidRPr="00EB6019" w:rsidRDefault="00AE3524" w:rsidP="00AE3524">
      <w:pPr>
        <w:ind w:left="426"/>
        <w:rPr>
          <w:sz w:val="28"/>
          <w:szCs w:val="28"/>
        </w:rPr>
      </w:pPr>
      <w:r w:rsidRPr="00EB6019">
        <w:rPr>
          <w:sz w:val="28"/>
          <w:szCs w:val="28"/>
        </w:rPr>
        <w:t>в) судебные органы</w:t>
      </w:r>
    </w:p>
    <w:p w:rsidR="00AE3524" w:rsidRPr="00EB6019" w:rsidRDefault="00AE3524" w:rsidP="00AE3524">
      <w:pPr>
        <w:ind w:left="426"/>
        <w:rPr>
          <w:sz w:val="28"/>
          <w:szCs w:val="28"/>
        </w:rPr>
      </w:pPr>
      <w:r w:rsidRPr="00EB6019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EB6019">
        <w:rPr>
          <w:sz w:val="28"/>
          <w:szCs w:val="28"/>
        </w:rPr>
        <w:t>органы городского самоуправления</w:t>
      </w:r>
    </w:p>
    <w:p w:rsidR="00AE3524" w:rsidRDefault="00AE3524" w:rsidP="00AE3524">
      <w:pPr>
        <w:ind w:left="426"/>
        <w:jc w:val="both"/>
        <w:rPr>
          <w:sz w:val="28"/>
          <w:szCs w:val="28"/>
        </w:rPr>
      </w:pP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19.</w:t>
      </w:r>
      <w:r w:rsidRPr="00EB6019">
        <w:rPr>
          <w:sz w:val="28"/>
          <w:szCs w:val="28"/>
        </w:rPr>
        <w:t xml:space="preserve"> Первая печатная книга увидела свет в: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Англии</w:t>
      </w:r>
      <w:r w:rsidRPr="00EB6019">
        <w:rPr>
          <w:sz w:val="28"/>
          <w:szCs w:val="28"/>
        </w:rPr>
        <w:tab/>
        <w:t xml:space="preserve">б) Франции </w:t>
      </w:r>
      <w:r w:rsidRPr="00EB6019">
        <w:rPr>
          <w:sz w:val="28"/>
          <w:szCs w:val="28"/>
        </w:rPr>
        <w:tab/>
        <w:t xml:space="preserve">в) Германии </w:t>
      </w:r>
      <w:r w:rsidRPr="00EB6019">
        <w:rPr>
          <w:sz w:val="28"/>
          <w:szCs w:val="28"/>
        </w:rPr>
        <w:tab/>
        <w:t>г) Италии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20.</w:t>
      </w:r>
      <w:r w:rsidRPr="00EB6019">
        <w:rPr>
          <w:sz w:val="28"/>
          <w:szCs w:val="28"/>
        </w:rPr>
        <w:t xml:space="preserve"> Разгром    Константинополя    крестоносцами произошел в: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1261 г.</w:t>
      </w:r>
      <w:r w:rsidRPr="00EB6019">
        <w:rPr>
          <w:sz w:val="28"/>
          <w:szCs w:val="28"/>
        </w:rPr>
        <w:tab/>
        <w:t>б) 1453 г.</w:t>
      </w:r>
      <w:r w:rsidRPr="00EB6019">
        <w:rPr>
          <w:sz w:val="28"/>
          <w:szCs w:val="28"/>
        </w:rPr>
        <w:tab/>
        <w:t>в) 1204 г.</w:t>
      </w:r>
      <w:r w:rsidRPr="00EB6019">
        <w:rPr>
          <w:sz w:val="28"/>
          <w:szCs w:val="28"/>
        </w:rPr>
        <w:tab/>
        <w:t>г) 1096 г.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21.</w:t>
      </w:r>
      <w:r w:rsidRPr="00EB6019">
        <w:rPr>
          <w:sz w:val="28"/>
          <w:szCs w:val="28"/>
        </w:rPr>
        <w:t xml:space="preserve"> Жакерия произошла во Франции в: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1358 г.</w:t>
      </w:r>
      <w:r w:rsidRPr="00EB6019">
        <w:rPr>
          <w:sz w:val="28"/>
          <w:szCs w:val="28"/>
        </w:rPr>
        <w:tab/>
        <w:t>б) 1381 г.</w:t>
      </w:r>
      <w:r w:rsidRPr="00EB6019">
        <w:rPr>
          <w:sz w:val="28"/>
          <w:szCs w:val="28"/>
        </w:rPr>
        <w:tab/>
        <w:t>в) 1448 г.</w:t>
      </w:r>
      <w:r w:rsidRPr="00EB6019">
        <w:rPr>
          <w:sz w:val="28"/>
          <w:szCs w:val="28"/>
        </w:rPr>
        <w:tab/>
        <w:t>г) 1337 г.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22.</w:t>
      </w:r>
      <w:r w:rsidRPr="00EB6019">
        <w:rPr>
          <w:sz w:val="28"/>
          <w:szCs w:val="28"/>
        </w:rPr>
        <w:t xml:space="preserve"> К причинам Столетней войны относят: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противоречия между Англией и Францией по поводу французских владений в Англии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противоречия между Англией и Францией по поводу английских владений во Франции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претензии французских королей на корону Англии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стремление Англии вернуть город Кале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23.</w:t>
      </w:r>
      <w:r w:rsidRPr="00EB6019">
        <w:rPr>
          <w:sz w:val="28"/>
          <w:szCs w:val="28"/>
        </w:rPr>
        <w:t xml:space="preserve"> Книгопечатание изобрел:</w:t>
      </w:r>
    </w:p>
    <w:p w:rsidR="00AE3524" w:rsidRPr="00EB6019" w:rsidRDefault="00AE3524" w:rsidP="00AE3524">
      <w:pPr>
        <w:ind w:left="426" w:firstLine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Иоганн Гуттенберг</w:t>
      </w:r>
      <w:r w:rsidRPr="00EB6019">
        <w:rPr>
          <w:sz w:val="28"/>
          <w:szCs w:val="28"/>
        </w:rPr>
        <w:tab/>
        <w:t>б) Жак Керр</w:t>
      </w:r>
      <w:r w:rsidRPr="00EB6019">
        <w:rPr>
          <w:sz w:val="28"/>
          <w:szCs w:val="28"/>
        </w:rPr>
        <w:tab/>
      </w:r>
      <w:r w:rsidRPr="00EB6019">
        <w:rPr>
          <w:sz w:val="28"/>
          <w:szCs w:val="28"/>
        </w:rPr>
        <w:tab/>
        <w:t>в) Френсис Бэкон</w:t>
      </w:r>
      <w:r w:rsidRPr="00EB6019">
        <w:rPr>
          <w:sz w:val="28"/>
          <w:szCs w:val="28"/>
        </w:rPr>
        <w:tab/>
        <w:t xml:space="preserve">г) </w:t>
      </w:r>
      <w:proofErr w:type="spellStart"/>
      <w:r w:rsidRPr="00EB6019">
        <w:rPr>
          <w:sz w:val="28"/>
          <w:szCs w:val="28"/>
        </w:rPr>
        <w:t>Козимо</w:t>
      </w:r>
      <w:proofErr w:type="spellEnd"/>
      <w:r w:rsidRPr="00EB6019">
        <w:rPr>
          <w:sz w:val="28"/>
          <w:szCs w:val="28"/>
        </w:rPr>
        <w:t xml:space="preserve"> Медичи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24.</w:t>
      </w:r>
      <w:r w:rsidRPr="00EB6019">
        <w:rPr>
          <w:sz w:val="28"/>
          <w:szCs w:val="28"/>
        </w:rPr>
        <w:t xml:space="preserve"> Централизация ведет к утверждению в стра</w:t>
      </w:r>
      <w:r w:rsidRPr="00EB6019">
        <w:rPr>
          <w:sz w:val="28"/>
          <w:szCs w:val="28"/>
        </w:rPr>
        <w:softHyphen/>
        <w:t>не (укажите лишнее):</w:t>
      </w:r>
    </w:p>
    <w:p w:rsidR="00AE3524" w:rsidRDefault="00AE3524" w:rsidP="00AE3524">
      <w:pPr>
        <w:ind w:left="426"/>
        <w:jc w:val="both"/>
        <w:rPr>
          <w:sz w:val="28"/>
          <w:szCs w:val="28"/>
        </w:rPr>
      </w:pP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единых законов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единых налогов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принципа «вассал моего вассала — мой вассал»</w:t>
      </w:r>
    </w:p>
    <w:p w:rsidR="00AE3524" w:rsidRPr="00EB6019" w:rsidRDefault="00AE3524" w:rsidP="00AE3524">
      <w:pPr>
        <w:spacing w:line="360" w:lineRule="auto"/>
        <w:jc w:val="center"/>
        <w:rPr>
          <w:b/>
          <w:sz w:val="28"/>
          <w:szCs w:val="28"/>
        </w:rPr>
      </w:pPr>
      <w:r w:rsidRPr="00EB6019">
        <w:rPr>
          <w:b/>
          <w:sz w:val="28"/>
          <w:szCs w:val="28"/>
        </w:rPr>
        <w:t>ЧАСТЬ 2</w:t>
      </w:r>
    </w:p>
    <w:p w:rsidR="00AE3524" w:rsidRPr="00EB6019" w:rsidRDefault="00AE3524" w:rsidP="00AE3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B6019">
        <w:rPr>
          <w:b/>
          <w:bCs/>
          <w:iCs/>
          <w:sz w:val="28"/>
          <w:szCs w:val="28"/>
        </w:rPr>
        <w:t>Задания 25-28 требуют ответа в виде последовательности букв или слова (словосочетания), которые следует записать в ответе.</w:t>
      </w:r>
    </w:p>
    <w:p w:rsidR="00AE3524" w:rsidRDefault="00AE3524" w:rsidP="00AE3524">
      <w:pPr>
        <w:widowControl w:val="0"/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25.</w:t>
      </w:r>
      <w:r w:rsidRPr="00EB6019">
        <w:rPr>
          <w:sz w:val="28"/>
          <w:szCs w:val="28"/>
        </w:rPr>
        <w:t xml:space="preserve"> Приведите в соответствие: </w:t>
      </w:r>
    </w:p>
    <w:p w:rsidR="00AE3524" w:rsidRDefault="00AE3524" w:rsidP="00AE3524">
      <w:pPr>
        <w:widowControl w:val="0"/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tbl>
      <w:tblPr>
        <w:tblStyle w:val="a4"/>
        <w:tblW w:w="0" w:type="auto"/>
        <w:tblInd w:w="18" w:type="dxa"/>
        <w:tblLook w:val="04A0" w:firstRow="1" w:lastRow="0" w:firstColumn="1" w:lastColumn="0" w:noHBand="0" w:noVBand="1"/>
      </w:tblPr>
      <w:tblGrid>
        <w:gridCol w:w="1702"/>
        <w:gridCol w:w="7625"/>
      </w:tblGrid>
      <w:tr w:rsidR="00AE3524" w:rsidTr="0035085B">
        <w:tc>
          <w:tcPr>
            <w:tcW w:w="1710" w:type="dxa"/>
          </w:tcPr>
          <w:p w:rsidR="00AE3524" w:rsidRPr="00537440" w:rsidRDefault="00AE3524" w:rsidP="00AE352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6"/>
              <w:jc w:val="both"/>
              <w:rPr>
                <w:sz w:val="28"/>
                <w:szCs w:val="28"/>
              </w:rPr>
            </w:pPr>
            <w:r w:rsidRPr="00537440">
              <w:rPr>
                <w:sz w:val="28"/>
                <w:szCs w:val="28"/>
              </w:rPr>
              <w:t>рыцарь</w:t>
            </w:r>
          </w:p>
        </w:tc>
        <w:tc>
          <w:tcPr>
            <w:tcW w:w="7845" w:type="dxa"/>
          </w:tcPr>
          <w:p w:rsidR="00AE3524" w:rsidRPr="00AE3D7F" w:rsidRDefault="00AE3524" w:rsidP="0035085B">
            <w:pPr>
              <w:jc w:val="both"/>
              <w:rPr>
                <w:sz w:val="28"/>
                <w:szCs w:val="28"/>
              </w:rPr>
            </w:pPr>
            <w:r w:rsidRPr="00AE3D7F">
              <w:rPr>
                <w:sz w:val="28"/>
                <w:szCs w:val="28"/>
              </w:rPr>
              <w:t>а) состязание рыцарей</w:t>
            </w:r>
          </w:p>
        </w:tc>
      </w:tr>
      <w:tr w:rsidR="00AE3524" w:rsidTr="0035085B">
        <w:tc>
          <w:tcPr>
            <w:tcW w:w="1710" w:type="dxa"/>
          </w:tcPr>
          <w:p w:rsidR="00AE3524" w:rsidRPr="00537440" w:rsidRDefault="00AE3524" w:rsidP="00AE352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6"/>
              <w:jc w:val="both"/>
              <w:rPr>
                <w:sz w:val="28"/>
                <w:szCs w:val="28"/>
              </w:rPr>
            </w:pPr>
            <w:r w:rsidRPr="00537440">
              <w:rPr>
                <w:sz w:val="28"/>
                <w:szCs w:val="28"/>
              </w:rPr>
              <w:t>вассал</w:t>
            </w:r>
          </w:p>
        </w:tc>
        <w:tc>
          <w:tcPr>
            <w:tcW w:w="7845" w:type="dxa"/>
          </w:tcPr>
          <w:p w:rsidR="00AE3524" w:rsidRPr="00AE3D7F" w:rsidRDefault="00AE3524" w:rsidP="0035085B">
            <w:pPr>
              <w:jc w:val="both"/>
              <w:rPr>
                <w:sz w:val="28"/>
                <w:szCs w:val="28"/>
              </w:rPr>
            </w:pPr>
            <w:r w:rsidRPr="00AE3D7F">
              <w:rPr>
                <w:sz w:val="28"/>
                <w:szCs w:val="28"/>
              </w:rPr>
              <w:t>б) представитель   военного   сосло</w:t>
            </w:r>
            <w:r w:rsidRPr="00AE3D7F">
              <w:rPr>
                <w:sz w:val="28"/>
                <w:szCs w:val="28"/>
              </w:rPr>
              <w:softHyphen/>
              <w:t>вия</w:t>
            </w:r>
          </w:p>
        </w:tc>
      </w:tr>
      <w:tr w:rsidR="00AE3524" w:rsidTr="0035085B">
        <w:tc>
          <w:tcPr>
            <w:tcW w:w="1710" w:type="dxa"/>
          </w:tcPr>
          <w:p w:rsidR="00AE3524" w:rsidRPr="00537440" w:rsidRDefault="00AE3524" w:rsidP="00AE352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6"/>
              <w:jc w:val="both"/>
              <w:rPr>
                <w:sz w:val="28"/>
                <w:szCs w:val="28"/>
              </w:rPr>
            </w:pPr>
            <w:r w:rsidRPr="00537440">
              <w:rPr>
                <w:sz w:val="28"/>
                <w:szCs w:val="28"/>
              </w:rPr>
              <w:t>герб</w:t>
            </w:r>
          </w:p>
        </w:tc>
        <w:tc>
          <w:tcPr>
            <w:tcW w:w="7845" w:type="dxa"/>
          </w:tcPr>
          <w:p w:rsidR="00AE3524" w:rsidRPr="00AE3D7F" w:rsidRDefault="00AE3524" w:rsidP="0035085B">
            <w:pPr>
              <w:jc w:val="both"/>
              <w:rPr>
                <w:sz w:val="28"/>
                <w:szCs w:val="28"/>
              </w:rPr>
            </w:pPr>
            <w:r w:rsidRPr="00AE3D7F">
              <w:rPr>
                <w:sz w:val="28"/>
                <w:szCs w:val="28"/>
              </w:rPr>
              <w:t>в) человек, обязанный военной службой сеньору</w:t>
            </w:r>
          </w:p>
        </w:tc>
      </w:tr>
      <w:tr w:rsidR="00AE3524" w:rsidTr="0035085B">
        <w:tc>
          <w:tcPr>
            <w:tcW w:w="1710" w:type="dxa"/>
          </w:tcPr>
          <w:p w:rsidR="00AE3524" w:rsidRPr="00537440" w:rsidRDefault="00AE3524" w:rsidP="00AE352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6"/>
              <w:jc w:val="both"/>
              <w:rPr>
                <w:sz w:val="28"/>
                <w:szCs w:val="28"/>
              </w:rPr>
            </w:pPr>
            <w:r w:rsidRPr="00537440">
              <w:rPr>
                <w:sz w:val="28"/>
                <w:szCs w:val="28"/>
              </w:rPr>
              <w:t>турнир</w:t>
            </w:r>
          </w:p>
        </w:tc>
        <w:tc>
          <w:tcPr>
            <w:tcW w:w="7845" w:type="dxa"/>
          </w:tcPr>
          <w:p w:rsidR="00AE3524" w:rsidRDefault="00AE3524" w:rsidP="0035085B">
            <w:r w:rsidRPr="00AE3D7F">
              <w:rPr>
                <w:sz w:val="28"/>
                <w:szCs w:val="28"/>
              </w:rPr>
              <w:t>г) знак, символизирующий поло</w:t>
            </w:r>
            <w:r w:rsidRPr="00AE3D7F">
              <w:rPr>
                <w:sz w:val="28"/>
                <w:szCs w:val="28"/>
              </w:rPr>
              <w:softHyphen/>
              <w:t>жение и родовитость рыцаря</w:t>
            </w:r>
          </w:p>
        </w:tc>
      </w:tr>
    </w:tbl>
    <w:p w:rsidR="00AE3524" w:rsidRPr="00EB6019" w:rsidRDefault="00AE3524" w:rsidP="00AE3524">
      <w:pPr>
        <w:widowControl w:val="0"/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70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AE3524" w:rsidRPr="00EB6019" w:rsidTr="0035085B">
        <w:tc>
          <w:tcPr>
            <w:tcW w:w="2392" w:type="dxa"/>
          </w:tcPr>
          <w:p w:rsidR="00AE3524" w:rsidRPr="00EB6019" w:rsidRDefault="00AE3524" w:rsidP="00AE352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6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E3524" w:rsidRPr="00EB6019" w:rsidRDefault="00AE3524" w:rsidP="00AE352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6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E3524" w:rsidRPr="00EB6019" w:rsidRDefault="00AE3524" w:rsidP="00AE352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6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E3524" w:rsidRPr="00EB6019" w:rsidRDefault="00AE3524" w:rsidP="00AE352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6" w:firstLine="0"/>
              <w:jc w:val="both"/>
              <w:rPr>
                <w:sz w:val="28"/>
                <w:szCs w:val="28"/>
              </w:rPr>
            </w:pPr>
          </w:p>
        </w:tc>
      </w:tr>
      <w:tr w:rsidR="00AE3524" w:rsidRPr="00EB6019" w:rsidTr="0035085B">
        <w:tc>
          <w:tcPr>
            <w:tcW w:w="2392" w:type="dxa"/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</w:p>
        </w:tc>
      </w:tr>
    </w:tbl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26.</w:t>
      </w:r>
      <w:r w:rsidRPr="00EB6019">
        <w:rPr>
          <w:sz w:val="28"/>
          <w:szCs w:val="28"/>
        </w:rPr>
        <w:t xml:space="preserve">  Приведите в соответствие:</w:t>
      </w:r>
    </w:p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</w:p>
    <w:tbl>
      <w:tblPr>
        <w:tblStyle w:val="a4"/>
        <w:tblW w:w="0" w:type="auto"/>
        <w:tblInd w:w="18" w:type="dxa"/>
        <w:tblLook w:val="04A0" w:firstRow="1" w:lastRow="0" w:firstColumn="1" w:lastColumn="0" w:noHBand="0" w:noVBand="1"/>
      </w:tblPr>
      <w:tblGrid>
        <w:gridCol w:w="1965"/>
        <w:gridCol w:w="7362"/>
      </w:tblGrid>
      <w:tr w:rsidR="00AE3524" w:rsidTr="0035085B">
        <w:tc>
          <w:tcPr>
            <w:tcW w:w="1980" w:type="dxa"/>
          </w:tcPr>
          <w:p w:rsidR="00AE3524" w:rsidRPr="00537440" w:rsidRDefault="00AE3524" w:rsidP="003508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 xml:space="preserve">1) цех                          </w:t>
            </w:r>
          </w:p>
        </w:tc>
        <w:tc>
          <w:tcPr>
            <w:tcW w:w="7575" w:type="dxa"/>
          </w:tcPr>
          <w:p w:rsidR="00AE3524" w:rsidRPr="00AE3D7F" w:rsidRDefault="00AE3524" w:rsidP="0035085B">
            <w:pPr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>а) глава городского совета</w:t>
            </w:r>
          </w:p>
        </w:tc>
      </w:tr>
      <w:tr w:rsidR="00AE3524" w:rsidTr="0035085B">
        <w:tc>
          <w:tcPr>
            <w:tcW w:w="1980" w:type="dxa"/>
          </w:tcPr>
          <w:p w:rsidR="00AE3524" w:rsidRPr="00EB6019" w:rsidRDefault="00AE3524" w:rsidP="0035085B">
            <w:pPr>
              <w:jc w:val="both"/>
              <w:rPr>
                <w:sz w:val="28"/>
                <w:szCs w:val="28"/>
              </w:rPr>
            </w:pPr>
          </w:p>
          <w:p w:rsidR="00AE3524" w:rsidRPr="00537440" w:rsidRDefault="00AE3524" w:rsidP="003508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вассал                     </w:t>
            </w:r>
          </w:p>
        </w:tc>
        <w:tc>
          <w:tcPr>
            <w:tcW w:w="7575" w:type="dxa"/>
          </w:tcPr>
          <w:p w:rsidR="00AE3524" w:rsidRPr="00936528" w:rsidRDefault="00AE3524" w:rsidP="003508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936528">
              <w:rPr>
                <w:sz w:val="28"/>
                <w:szCs w:val="28"/>
              </w:rPr>
              <w:t>союз ремесленников одной специальности</w:t>
            </w:r>
          </w:p>
          <w:p w:rsidR="00AE3524" w:rsidRPr="00AE3D7F" w:rsidRDefault="00AE3524" w:rsidP="0035085B">
            <w:pPr>
              <w:jc w:val="both"/>
              <w:rPr>
                <w:sz w:val="28"/>
                <w:szCs w:val="28"/>
              </w:rPr>
            </w:pPr>
            <w:r w:rsidRPr="00936528">
              <w:rPr>
                <w:sz w:val="28"/>
                <w:szCs w:val="28"/>
              </w:rPr>
              <w:t>денег в долг</w:t>
            </w:r>
          </w:p>
        </w:tc>
      </w:tr>
      <w:tr w:rsidR="00AE3524" w:rsidTr="0035085B">
        <w:tc>
          <w:tcPr>
            <w:tcW w:w="1980" w:type="dxa"/>
          </w:tcPr>
          <w:p w:rsidR="00AE3524" w:rsidRPr="00537440" w:rsidRDefault="00AE3524" w:rsidP="003508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 xml:space="preserve">3) бургомистр            </w:t>
            </w:r>
          </w:p>
        </w:tc>
        <w:tc>
          <w:tcPr>
            <w:tcW w:w="7575" w:type="dxa"/>
          </w:tcPr>
          <w:p w:rsidR="00AE3524" w:rsidRPr="00EB6019" w:rsidRDefault="00AE3524" w:rsidP="0035085B">
            <w:pPr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>в) учреждение, занимавшееся переводом и предоставлением</w:t>
            </w:r>
          </w:p>
          <w:p w:rsidR="00AE3524" w:rsidRPr="00AE3D7F" w:rsidRDefault="00AE3524" w:rsidP="0035085B">
            <w:pPr>
              <w:jc w:val="both"/>
              <w:rPr>
                <w:sz w:val="28"/>
                <w:szCs w:val="28"/>
              </w:rPr>
            </w:pPr>
          </w:p>
        </w:tc>
      </w:tr>
      <w:tr w:rsidR="00AE3524" w:rsidTr="0035085B">
        <w:tc>
          <w:tcPr>
            <w:tcW w:w="1980" w:type="dxa"/>
          </w:tcPr>
          <w:p w:rsidR="00AE3524" w:rsidRPr="00537440" w:rsidRDefault="00AE3524" w:rsidP="003508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 xml:space="preserve">4) банк                        </w:t>
            </w:r>
          </w:p>
        </w:tc>
        <w:tc>
          <w:tcPr>
            <w:tcW w:w="7575" w:type="dxa"/>
          </w:tcPr>
          <w:p w:rsidR="00AE3524" w:rsidRDefault="00AE3524" w:rsidP="0035085B">
            <w:r w:rsidRPr="00EB6019">
              <w:rPr>
                <w:sz w:val="28"/>
                <w:szCs w:val="28"/>
              </w:rPr>
              <w:t>г) купеческий союз, контролирующий торговлю в Северном море</w:t>
            </w:r>
          </w:p>
        </w:tc>
      </w:tr>
    </w:tbl>
    <w:p w:rsidR="00AE3524" w:rsidRPr="00EB6019" w:rsidRDefault="00AE3524" w:rsidP="00AE3524">
      <w:pPr>
        <w:ind w:left="426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428"/>
        <w:gridCol w:w="2314"/>
        <w:gridCol w:w="2314"/>
      </w:tblGrid>
      <w:tr w:rsidR="00AE3524" w:rsidRPr="00EB6019" w:rsidTr="0035085B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>3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  <w:r w:rsidRPr="00EB6019">
              <w:rPr>
                <w:sz w:val="28"/>
                <w:szCs w:val="28"/>
              </w:rPr>
              <w:t>4</w:t>
            </w:r>
          </w:p>
        </w:tc>
      </w:tr>
      <w:tr w:rsidR="00AE3524" w:rsidRPr="00EB6019" w:rsidTr="0035085B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24" w:rsidRPr="00EB6019" w:rsidRDefault="00AE3524" w:rsidP="0035085B">
            <w:pPr>
              <w:ind w:left="426"/>
              <w:jc w:val="both"/>
              <w:rPr>
                <w:sz w:val="28"/>
                <w:szCs w:val="28"/>
              </w:rPr>
            </w:pPr>
          </w:p>
        </w:tc>
      </w:tr>
    </w:tbl>
    <w:p w:rsidR="00AE3524" w:rsidRPr="00EB6019" w:rsidRDefault="00AE3524" w:rsidP="00AE3524">
      <w:pPr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27.</w:t>
      </w:r>
      <w:r w:rsidRPr="00EB6019">
        <w:rPr>
          <w:sz w:val="28"/>
          <w:szCs w:val="28"/>
        </w:rPr>
        <w:t xml:space="preserve"> Поставьте представителей средневекового духовенства в соответствии с их положением (от высшего к низшему)</w:t>
      </w:r>
    </w:p>
    <w:p w:rsidR="00AE3524" w:rsidRPr="00EB6019" w:rsidRDefault="00AE3524" w:rsidP="00AE3524">
      <w:pPr>
        <w:widowControl w:val="0"/>
        <w:numPr>
          <w:ilvl w:val="0"/>
          <w:numId w:val="11"/>
        </w:numPr>
        <w:tabs>
          <w:tab w:val="clear" w:pos="1440"/>
          <w:tab w:val="num" w:pos="360"/>
          <w:tab w:val="left" w:pos="540"/>
        </w:tabs>
        <w:autoSpaceDE w:val="0"/>
        <w:autoSpaceDN w:val="0"/>
        <w:adjustRightInd w:val="0"/>
        <w:ind w:left="0" w:hanging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папа</w:t>
      </w:r>
    </w:p>
    <w:p w:rsidR="00AE3524" w:rsidRPr="00EB6019" w:rsidRDefault="00AE3524" w:rsidP="00AE3524">
      <w:pPr>
        <w:widowControl w:val="0"/>
        <w:numPr>
          <w:ilvl w:val="0"/>
          <w:numId w:val="11"/>
        </w:numPr>
        <w:tabs>
          <w:tab w:val="clear" w:pos="1440"/>
          <w:tab w:val="num" w:pos="360"/>
          <w:tab w:val="left" w:pos="540"/>
        </w:tabs>
        <w:autoSpaceDE w:val="0"/>
        <w:autoSpaceDN w:val="0"/>
        <w:adjustRightInd w:val="0"/>
        <w:ind w:left="0" w:hanging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приходской священник</w:t>
      </w:r>
    </w:p>
    <w:p w:rsidR="00AE3524" w:rsidRPr="00EB6019" w:rsidRDefault="00AE3524" w:rsidP="00AE3524">
      <w:pPr>
        <w:widowControl w:val="0"/>
        <w:numPr>
          <w:ilvl w:val="0"/>
          <w:numId w:val="11"/>
        </w:numPr>
        <w:tabs>
          <w:tab w:val="clear" w:pos="1440"/>
          <w:tab w:val="num" w:pos="360"/>
          <w:tab w:val="left" w:pos="540"/>
        </w:tabs>
        <w:autoSpaceDE w:val="0"/>
        <w:autoSpaceDN w:val="0"/>
        <w:adjustRightInd w:val="0"/>
        <w:ind w:left="0" w:hanging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архиепископ</w:t>
      </w:r>
    </w:p>
    <w:p w:rsidR="00AE3524" w:rsidRPr="00EB6019" w:rsidRDefault="00AE3524" w:rsidP="00AE3524">
      <w:pPr>
        <w:widowControl w:val="0"/>
        <w:numPr>
          <w:ilvl w:val="0"/>
          <w:numId w:val="11"/>
        </w:numPr>
        <w:tabs>
          <w:tab w:val="clear" w:pos="1440"/>
          <w:tab w:val="num" w:pos="360"/>
          <w:tab w:val="left" w:pos="540"/>
        </w:tabs>
        <w:autoSpaceDE w:val="0"/>
        <w:autoSpaceDN w:val="0"/>
        <w:adjustRightInd w:val="0"/>
        <w:ind w:left="0" w:hanging="18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аббат</w:t>
      </w:r>
    </w:p>
    <w:p w:rsidR="00AE3524" w:rsidRPr="00EB6019" w:rsidRDefault="00AE3524" w:rsidP="00AE3524">
      <w:pPr>
        <w:jc w:val="both"/>
        <w:rPr>
          <w:sz w:val="28"/>
          <w:szCs w:val="28"/>
        </w:rPr>
      </w:pPr>
      <w:r w:rsidRPr="00EB6019">
        <w:rPr>
          <w:sz w:val="28"/>
          <w:szCs w:val="28"/>
        </w:rPr>
        <w:t>Ответ: _________________.</w:t>
      </w:r>
    </w:p>
    <w:p w:rsidR="00AE3524" w:rsidRPr="00EB6019" w:rsidRDefault="00AE3524" w:rsidP="00AE3524">
      <w:pPr>
        <w:jc w:val="both"/>
        <w:rPr>
          <w:sz w:val="28"/>
          <w:szCs w:val="28"/>
        </w:rPr>
      </w:pPr>
    </w:p>
    <w:p w:rsidR="00AE3524" w:rsidRPr="00EB6019" w:rsidRDefault="00AE3524" w:rsidP="00AE3524">
      <w:pPr>
        <w:jc w:val="both"/>
        <w:rPr>
          <w:b/>
          <w:sz w:val="28"/>
          <w:szCs w:val="28"/>
        </w:rPr>
      </w:pPr>
      <w:r w:rsidRPr="00EB6019">
        <w:rPr>
          <w:b/>
          <w:sz w:val="28"/>
          <w:szCs w:val="28"/>
        </w:rPr>
        <w:t xml:space="preserve">В4. </w:t>
      </w:r>
      <w:r w:rsidRPr="00EB6019">
        <w:rPr>
          <w:sz w:val="28"/>
          <w:szCs w:val="28"/>
        </w:rPr>
        <w:t>Определи по тексту личность:</w:t>
      </w:r>
    </w:p>
    <w:p w:rsidR="00AE3524" w:rsidRPr="00EB6019" w:rsidRDefault="00AE3524" w:rsidP="00AE3524">
      <w:pPr>
        <w:jc w:val="both"/>
        <w:rPr>
          <w:sz w:val="28"/>
          <w:szCs w:val="28"/>
        </w:rPr>
      </w:pPr>
      <w:r w:rsidRPr="00EB6019">
        <w:rPr>
          <w:sz w:val="28"/>
          <w:szCs w:val="28"/>
        </w:rPr>
        <w:t>1.  Кому принадлежит высказывание: «Горе мне, что нет у меня никого родных, которые могли бы мне чем-либо помочь в минуту опасности».</w:t>
      </w:r>
    </w:p>
    <w:p w:rsidR="00AE3524" w:rsidRPr="00EB6019" w:rsidRDefault="00AE3524" w:rsidP="00AE3524">
      <w:pPr>
        <w:ind w:firstLine="708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Ответ: _________________________.</w:t>
      </w:r>
    </w:p>
    <w:p w:rsidR="00AE3524" w:rsidRPr="00EB6019" w:rsidRDefault="00AE3524" w:rsidP="00AE3524">
      <w:pPr>
        <w:jc w:val="both"/>
        <w:rPr>
          <w:sz w:val="28"/>
          <w:szCs w:val="28"/>
        </w:rPr>
      </w:pPr>
    </w:p>
    <w:p w:rsidR="00AE3524" w:rsidRPr="00EB6019" w:rsidRDefault="00AE3524" w:rsidP="00AE3524">
      <w:pPr>
        <w:rPr>
          <w:sz w:val="28"/>
          <w:szCs w:val="28"/>
        </w:rPr>
      </w:pPr>
      <w:r w:rsidRPr="00EB6019">
        <w:rPr>
          <w:sz w:val="28"/>
          <w:szCs w:val="28"/>
        </w:rPr>
        <w:t>2.  «В 13 лет девочка начала слышать голоса святых: Екатерины, Маргариты и Михаила Архангела, они поведали ей о том, что она должна принести мир Франции.  В неё поверили сотни тысяч людей.  Назовите её имя».</w:t>
      </w:r>
    </w:p>
    <w:p w:rsidR="00AE3524" w:rsidRPr="00EB6019" w:rsidRDefault="00AE3524" w:rsidP="00AE3524">
      <w:pPr>
        <w:rPr>
          <w:sz w:val="28"/>
          <w:szCs w:val="28"/>
        </w:rPr>
      </w:pPr>
      <w:r w:rsidRPr="00EB6019">
        <w:rPr>
          <w:sz w:val="28"/>
          <w:szCs w:val="28"/>
        </w:rPr>
        <w:t>Ответ: _________________________.</w:t>
      </w:r>
    </w:p>
    <w:p w:rsidR="00B40511" w:rsidRPr="00EB6019" w:rsidRDefault="00B40511" w:rsidP="00B40511">
      <w:pPr>
        <w:ind w:left="284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1528A" w:rsidRPr="00EC04DA" w:rsidTr="00984523">
        <w:tc>
          <w:tcPr>
            <w:tcW w:w="881" w:type="dxa"/>
            <w:shd w:val="clear" w:color="auto" w:fill="auto"/>
          </w:tcPr>
          <w:p w:rsidR="0001528A" w:rsidRPr="0001528A" w:rsidRDefault="0001528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01528A" w:rsidRPr="00EC04DA" w:rsidRDefault="0001528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01528A" w:rsidRDefault="00EC04DA" w:rsidP="0001528A">
            <w:pPr>
              <w:pStyle w:val="a3"/>
              <w:numPr>
                <w:ilvl w:val="0"/>
                <w:numId w:val="12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  <w:bookmarkStart w:id="0" w:name="_GoBack"/>
      <w:bookmarkEnd w:id="0"/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506F"/>
    <w:multiLevelType w:val="hybridMultilevel"/>
    <w:tmpl w:val="EFDC57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243ABE"/>
    <w:multiLevelType w:val="hybridMultilevel"/>
    <w:tmpl w:val="90022704"/>
    <w:lvl w:ilvl="0" w:tplc="6748A8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3E3352"/>
    <w:multiLevelType w:val="hybridMultilevel"/>
    <w:tmpl w:val="0B4CD968"/>
    <w:lvl w:ilvl="0" w:tplc="6748A8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524456"/>
    <w:multiLevelType w:val="hybridMultilevel"/>
    <w:tmpl w:val="D2FCC11E"/>
    <w:lvl w:ilvl="0" w:tplc="D51E9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C0706"/>
    <w:multiLevelType w:val="hybridMultilevel"/>
    <w:tmpl w:val="64FE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41700"/>
    <w:multiLevelType w:val="hybridMultilevel"/>
    <w:tmpl w:val="22AA2AA8"/>
    <w:lvl w:ilvl="0" w:tplc="8DFECE0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842198"/>
    <w:multiLevelType w:val="hybridMultilevel"/>
    <w:tmpl w:val="D3D4F89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32CE367D"/>
    <w:multiLevelType w:val="hybridMultilevel"/>
    <w:tmpl w:val="1B025B26"/>
    <w:lvl w:ilvl="0" w:tplc="6748A8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8DFECE0A">
      <w:start w:val="1"/>
      <w:numFmt w:val="russianLow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6748A8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8"/>
  </w:num>
  <w:num w:numId="2">
    <w:abstractNumId w:val="9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1528A"/>
    <w:rsid w:val="00202604"/>
    <w:rsid w:val="003B38CD"/>
    <w:rsid w:val="007B27A7"/>
    <w:rsid w:val="00AE3524"/>
    <w:rsid w:val="00B37A94"/>
    <w:rsid w:val="00B40511"/>
    <w:rsid w:val="00BC2CBA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5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B40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E816B-4B1C-4958-9BE0-534FFA26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8</cp:revision>
  <dcterms:created xsi:type="dcterms:W3CDTF">2020-05-06T02:58:00Z</dcterms:created>
  <dcterms:modified xsi:type="dcterms:W3CDTF">2020-05-07T04:32:00Z</dcterms:modified>
</cp:coreProperties>
</file>